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pacing w:before="75" w:beforeAutospacing="0" w:after="75" w:afterAutospacing="0" w:line="578" w:lineRule="exact"/>
        <w:ind w:firstLine="555"/>
        <w:rPr>
          <w:rFonts w:ascii="仿宋" w:hAnsi="仿宋" w:eastAsia="仿宋" w:cs="仿宋"/>
          <w:color w:val="000000"/>
          <w:sz w:val="28"/>
          <w:szCs w:val="28"/>
        </w:rPr>
      </w:pPr>
      <w:bookmarkStart w:id="0" w:name="_GoBack"/>
      <w:bookmarkEnd w:id="0"/>
      <w:r>
        <w:rPr>
          <w:rFonts w:hint="eastAsia" w:ascii="仿宋" w:hAnsi="仿宋" w:eastAsia="仿宋" w:cs="仿宋"/>
          <w:color w:val="000000"/>
          <w:sz w:val="28"/>
          <w:szCs w:val="28"/>
        </w:rPr>
        <w:t>附件一：</w:t>
      </w:r>
    </w:p>
    <w:p>
      <w:pPr>
        <w:jc w:val="center"/>
        <w:rPr>
          <w:rFonts w:hint="eastAsia" w:eastAsiaTheme="minor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</w:rPr>
        <w:t>四川省场道</w:t>
      </w:r>
      <w:r>
        <w:rPr>
          <w:rFonts w:hint="eastAsia"/>
          <w:sz w:val="36"/>
          <w:szCs w:val="36"/>
          <w:lang w:val="en-US" w:eastAsia="zh-CN"/>
        </w:rPr>
        <w:t>工程</w:t>
      </w:r>
      <w:r>
        <w:rPr>
          <w:rFonts w:hint="eastAsia"/>
          <w:sz w:val="36"/>
          <w:szCs w:val="36"/>
        </w:rPr>
        <w:t>有限公司</w:t>
      </w:r>
      <w:r>
        <w:rPr>
          <w:rFonts w:hint="eastAsia"/>
          <w:sz w:val="36"/>
          <w:szCs w:val="36"/>
          <w:lang w:val="en-US" w:eastAsia="zh-CN"/>
        </w:rPr>
        <w:t>工会委员会</w:t>
      </w:r>
    </w:p>
    <w:p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新春年货礼包采购</w:t>
      </w:r>
    </w:p>
    <w:p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分供商报名表</w:t>
      </w:r>
    </w:p>
    <w:p>
      <w:pPr>
        <w:jc w:val="center"/>
        <w:rPr>
          <w:sz w:val="36"/>
          <w:szCs w:val="36"/>
        </w:rPr>
      </w:pPr>
    </w:p>
    <w:p>
      <w:pPr>
        <w:jc w:val="left"/>
        <w:rPr>
          <w:sz w:val="36"/>
          <w:szCs w:val="36"/>
        </w:rPr>
      </w:pPr>
    </w:p>
    <w:tbl>
      <w:tblPr>
        <w:tblStyle w:val="8"/>
        <w:tblW w:w="954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2126"/>
        <w:gridCol w:w="1560"/>
        <w:gridCol w:w="2551"/>
        <w:gridCol w:w="24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序号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分供商名称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联系人</w:t>
            </w:r>
          </w:p>
        </w:tc>
        <w:tc>
          <w:tcPr>
            <w:tcW w:w="2551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联系电话</w:t>
            </w:r>
          </w:p>
        </w:tc>
        <w:tc>
          <w:tcPr>
            <w:tcW w:w="2495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1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2495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</w:tbl>
    <w:p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备注：</w:t>
      </w:r>
    </w:p>
    <w:p>
      <w:pPr>
        <w:numPr>
          <w:ilvl w:val="0"/>
          <w:numId w:val="1"/>
        </w:numPr>
        <w:jc w:val="left"/>
        <w:rPr>
          <w:rFonts w:asciiTheme="minorEastAsia" w:hAnsiTheme="minorEastAsia"/>
          <w:sz w:val="28"/>
          <w:szCs w:val="28"/>
        </w:rPr>
      </w:pPr>
      <w:r>
        <w:rPr>
          <w:rFonts w:hint="eastAsia"/>
          <w:sz w:val="28"/>
          <w:szCs w:val="28"/>
        </w:rPr>
        <w:t>分供商报名表需在招标文件发售截止时间之前，发送至公司招采管理中心</w:t>
      </w:r>
      <w:r>
        <w:rPr>
          <w:rFonts w:hint="eastAsia" w:asciiTheme="minorEastAsia" w:hAnsiTheme="minorEastAsia"/>
          <w:sz w:val="28"/>
          <w:szCs w:val="28"/>
        </w:rPr>
        <w:t>官方邮箱：</w:t>
      </w:r>
      <w:r>
        <w:fldChar w:fldCharType="begin"/>
      </w:r>
      <w:r>
        <w:instrText xml:space="preserve"> HYPERLINK "mailto:437133939@qq.com" </w:instrText>
      </w:r>
      <w:r>
        <w:fldChar w:fldCharType="separate"/>
      </w:r>
      <w:r>
        <w:rPr>
          <w:rStyle w:val="11"/>
          <w:rFonts w:hint="eastAsia" w:asciiTheme="minorEastAsia" w:hAnsiTheme="minorEastAsia"/>
          <w:sz w:val="28"/>
          <w:szCs w:val="28"/>
        </w:rPr>
        <w:t>437133939@qq.com</w:t>
      </w:r>
      <w:r>
        <w:rPr>
          <w:rStyle w:val="11"/>
          <w:rFonts w:hint="eastAsia" w:asciiTheme="minorEastAsia" w:hAnsiTheme="minorEastAsia"/>
          <w:sz w:val="28"/>
          <w:szCs w:val="28"/>
        </w:rPr>
        <w:fldChar w:fldCharType="end"/>
      </w:r>
    </w:p>
    <w:p>
      <w:pPr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2</w:t>
      </w:r>
      <w:r>
        <w:rPr>
          <w:rFonts w:hint="eastAsia" w:asciiTheme="minorEastAsia" w:hAnsiTheme="minorEastAsia"/>
          <w:sz w:val="28"/>
          <w:szCs w:val="28"/>
        </w:rPr>
        <w:t>、分供商通过招采管理中心官方邮箱报名是招标人接受的唯一方式，招标人不接受除此以外的任何形式进行报名。</w:t>
      </w:r>
    </w:p>
    <w:p>
      <w:pPr>
        <w:jc w:val="center"/>
        <w:rPr>
          <w:sz w:val="36"/>
          <w:szCs w:val="36"/>
        </w:rPr>
      </w:pPr>
    </w:p>
    <w:p>
      <w:pPr>
        <w:jc w:val="center"/>
        <w:rPr>
          <w:sz w:val="36"/>
          <w:szCs w:val="36"/>
        </w:rPr>
      </w:pPr>
    </w:p>
    <w:p>
      <w:pPr>
        <w:rPr>
          <w:sz w:val="28"/>
          <w:szCs w:val="28"/>
        </w:rPr>
      </w:pPr>
    </w:p>
    <w:p>
      <w:pPr>
        <w:wordWrap w:val="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分供商（盖章）：                    </w:t>
      </w:r>
    </w:p>
    <w:p>
      <w:pPr>
        <w:jc w:val="right"/>
        <w:rPr>
          <w:rFonts w:hint="eastAsia" w:ascii="sans-serif" w:hAnsi="sans-serif" w:eastAsia="sans-serif" w:cs="sans-serif"/>
          <w:color w:val="000000"/>
        </w:rPr>
      </w:pPr>
      <w:r>
        <w:rPr>
          <w:rFonts w:hint="eastAsia"/>
          <w:sz w:val="28"/>
          <w:szCs w:val="28"/>
        </w:rPr>
        <w:t>年     月     日</w:t>
      </w:r>
    </w:p>
    <w:sectPr>
      <w:pgSz w:w="11906" w:h="16838"/>
      <w:pgMar w:top="2098" w:right="1474" w:bottom="1984" w:left="158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8310C44"/>
    <w:multiLevelType w:val="singleLevel"/>
    <w:tmpl w:val="D8310C4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I3ZThhYTdlNjhiMzk5ODRiODQxZTI4MWZiN2Y3MTIifQ=="/>
  </w:docVars>
  <w:rsids>
    <w:rsidRoot w:val="47C85079"/>
    <w:rsid w:val="006E64B6"/>
    <w:rsid w:val="0084128B"/>
    <w:rsid w:val="008925C4"/>
    <w:rsid w:val="009148E0"/>
    <w:rsid w:val="00BA66D9"/>
    <w:rsid w:val="00CA46E1"/>
    <w:rsid w:val="00D65F37"/>
    <w:rsid w:val="01B56C95"/>
    <w:rsid w:val="06FA4800"/>
    <w:rsid w:val="0822603E"/>
    <w:rsid w:val="089A40EE"/>
    <w:rsid w:val="0B307E66"/>
    <w:rsid w:val="0C337772"/>
    <w:rsid w:val="108F3216"/>
    <w:rsid w:val="13872B65"/>
    <w:rsid w:val="17D1654B"/>
    <w:rsid w:val="18C657DA"/>
    <w:rsid w:val="1FB85A83"/>
    <w:rsid w:val="23A2455D"/>
    <w:rsid w:val="25EA6992"/>
    <w:rsid w:val="28BA6C9F"/>
    <w:rsid w:val="3CCD1F95"/>
    <w:rsid w:val="47C85079"/>
    <w:rsid w:val="48EE0979"/>
    <w:rsid w:val="58154D69"/>
    <w:rsid w:val="71A44137"/>
    <w:rsid w:val="73437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iPriority="0" w:semiHidden="0" w:name="header"/>
    <w:lsdException w:qFormat="1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qFormat="1"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99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bCs/>
      <w:kern w:val="0"/>
      <w:sz w:val="36"/>
      <w:szCs w:val="36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4"/>
    <w:semiHidden/>
    <w:unhideWhenUsed/>
    <w:qFormat/>
    <w:uiPriority w:val="0"/>
    <w:pPr>
      <w:ind w:left="100" w:leftChars="2500"/>
    </w:pPr>
  </w:style>
  <w:style w:type="paragraph" w:styleId="4">
    <w:name w:val="footer"/>
    <w:basedOn w:val="1"/>
    <w:link w:val="13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qFormat/>
    <w:uiPriority w:val="59"/>
    <w:rPr>
      <w:rFonts w:asciiTheme="minorHAnsi" w:hAnsiTheme="minorHAnsi" w:eastAsiaTheme="minorEastAsia" w:cstheme="minorBid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Hyperlink"/>
    <w:basedOn w:val="9"/>
    <w:qFormat/>
    <w:uiPriority w:val="99"/>
    <w:rPr>
      <w:color w:val="0000FF"/>
      <w:u w:val="single"/>
    </w:rPr>
  </w:style>
  <w:style w:type="character" w:customStyle="1" w:styleId="12">
    <w:name w:val="页眉 字符"/>
    <w:basedOn w:val="9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9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日期 字符"/>
    <w:basedOn w:val="9"/>
    <w:link w:val="3"/>
    <w:semiHidden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3</Pages>
  <Words>142</Words>
  <Characters>813</Characters>
  <Lines>6</Lines>
  <Paragraphs>1</Paragraphs>
  <TotalTime>31</TotalTime>
  <ScaleCrop>false</ScaleCrop>
  <LinksUpToDate>false</LinksUpToDate>
  <CharactersWithSpaces>954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2021-03-29T07:25:00Z</dcterms:created>
  <dc:creator>艾乐里</dc:creator>
  <cp:lastModifiedBy>layyi29</cp:lastModifiedBy>
  <dcterms:modified xsi:type="dcterms:W3CDTF">2023-12-01T01:03:30Z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D00399954FEE4CF8950CC147965E0F92_13</vt:lpwstr>
  </property>
</Properties>
</file>